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  <w:gridCol w:w="3330"/>
      </w:tblGrid>
      <w:tr w:rsidR="004B1A93" w:rsidRPr="00DD6ABC" w14:paraId="774D511A" w14:textId="77777777" w:rsidTr="006E05E0">
        <w:tc>
          <w:tcPr>
            <w:tcW w:w="6750" w:type="dxa"/>
          </w:tcPr>
          <w:p w14:paraId="60EE06FB" w14:textId="328EE76B" w:rsidR="004B1A93" w:rsidRPr="00102F1E" w:rsidRDefault="00D32A50" w:rsidP="005E3FDB">
            <w:pPr>
              <w:pStyle w:val="Title"/>
              <w:rPr>
                <w:i w:val="0"/>
                <w:iCs w:val="0"/>
              </w:rPr>
            </w:pPr>
            <w:bookmarkStart w:id="0" w:name="_Hlk31689154"/>
            <w:r w:rsidRPr="00102F1E">
              <w:rPr>
                <w:i w:val="0"/>
                <w:iCs w:val="0"/>
              </w:rPr>
              <w:t xml:space="preserve">Deed Restriction </w:t>
            </w:r>
            <w:r w:rsidR="0059402D">
              <w:rPr>
                <w:i w:val="0"/>
                <w:iCs w:val="0"/>
              </w:rPr>
              <w:t xml:space="preserve">Compliance </w:t>
            </w:r>
            <w:r w:rsidRPr="00102F1E">
              <w:rPr>
                <w:i w:val="0"/>
                <w:iCs w:val="0"/>
              </w:rPr>
              <w:t>Affidavit</w:t>
            </w:r>
          </w:p>
          <w:p w14:paraId="17C998D0" w14:textId="77777777" w:rsidR="00913B17" w:rsidRDefault="00913B17" w:rsidP="00D32A50">
            <w:pPr>
              <w:pStyle w:val="Title"/>
              <w:rPr>
                <w:i w:val="0"/>
                <w:iCs w:val="0"/>
                <w:sz w:val="28"/>
                <w:szCs w:val="28"/>
              </w:rPr>
            </w:pPr>
          </w:p>
          <w:p w14:paraId="76375006" w14:textId="58288F92" w:rsidR="00725034" w:rsidRPr="00111153" w:rsidRDefault="00D32A50" w:rsidP="00D32A50">
            <w:pPr>
              <w:pStyle w:val="Title"/>
              <w:rPr>
                <w:i w:val="0"/>
                <w:iCs w:val="0"/>
                <w:sz w:val="24"/>
                <w:szCs w:val="24"/>
              </w:rPr>
            </w:pPr>
            <w:r w:rsidRPr="00111153">
              <w:rPr>
                <w:i w:val="0"/>
                <w:iCs w:val="0"/>
                <w:sz w:val="24"/>
                <w:szCs w:val="24"/>
              </w:rPr>
              <w:t>Amending Plats/Development Plats/</w:t>
            </w:r>
          </w:p>
          <w:p w14:paraId="30D3157B" w14:textId="12B2F395" w:rsidR="00D32A50" w:rsidRPr="00111153" w:rsidRDefault="00D32A50" w:rsidP="00D32A50">
            <w:pPr>
              <w:pStyle w:val="Title"/>
              <w:rPr>
                <w:i w:val="0"/>
                <w:iCs w:val="0"/>
                <w:sz w:val="24"/>
                <w:szCs w:val="24"/>
              </w:rPr>
            </w:pPr>
            <w:r w:rsidRPr="00111153">
              <w:rPr>
                <w:i w:val="0"/>
                <w:iCs w:val="0"/>
                <w:sz w:val="24"/>
                <w:szCs w:val="24"/>
              </w:rPr>
              <w:t>Parking Variances/Landscape Variances</w:t>
            </w:r>
          </w:p>
          <w:p w14:paraId="13C607FC" w14:textId="77777777" w:rsidR="00707F41" w:rsidRDefault="00707F41" w:rsidP="00707F41"/>
          <w:p w14:paraId="6D5D0A38" w14:textId="77777777" w:rsidR="00707F41" w:rsidRDefault="00707F41" w:rsidP="00707F41"/>
          <w:p w14:paraId="6D40FD1A" w14:textId="77777777" w:rsidR="004B1A93" w:rsidRPr="005C2236" w:rsidRDefault="004B1A93" w:rsidP="00D004DC">
            <w:pPr>
              <w:pStyle w:val="ReportHeadline"/>
              <w:rPr>
                <w:rFonts w:ascii="Georgia" w:hAnsi="Georgia"/>
                <w:i w:val="0"/>
                <w:iCs w:val="0"/>
              </w:rPr>
            </w:pPr>
          </w:p>
        </w:tc>
        <w:tc>
          <w:tcPr>
            <w:tcW w:w="3330" w:type="dxa"/>
          </w:tcPr>
          <w:p w14:paraId="713AC966" w14:textId="77777777" w:rsidR="004B1A93" w:rsidRPr="00DD6ABC" w:rsidRDefault="004B1A93" w:rsidP="004B1A93">
            <w:pPr>
              <w:pStyle w:val="ReportHeadline"/>
              <w:spacing w:before="240"/>
              <w:rPr>
                <w:rFonts w:ascii="Georgia" w:hAnsi="Georgia"/>
              </w:rPr>
            </w:pPr>
            <w:r w:rsidRPr="00DD6ABC">
              <w:rPr>
                <w:rFonts w:ascii="Georgia" w:hAnsi="Georgia"/>
              </w:rPr>
              <w:drawing>
                <wp:anchor distT="0" distB="0" distL="114300" distR="114300" simplePos="0" relativeHeight="251660800" behindDoc="1" locked="0" layoutInCell="1" allowOverlap="1" wp14:anchorId="323E365F" wp14:editId="1EDD89DC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6350</wp:posOffset>
                  </wp:positionV>
                  <wp:extent cx="1828800" cy="740410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l with PD BW Transparent 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bookmarkEnd w:id="0"/>
    <w:p w14:paraId="3BB5FE34" w14:textId="1CEEB278" w:rsidR="00A87A40" w:rsidRDefault="00A16988" w:rsidP="00267E51">
      <w:pPr>
        <w:jc w:val="both"/>
        <w:rPr>
          <w:i w:val="0"/>
          <w:iCs w:val="0"/>
        </w:rPr>
      </w:pPr>
      <w:r>
        <w:rPr>
          <w:i w:val="0"/>
          <w:iCs w:val="0"/>
        </w:rPr>
        <w:t>I</w:t>
      </w:r>
      <w:r w:rsidR="00371995">
        <w:rPr>
          <w:i w:val="0"/>
          <w:iCs w:val="0"/>
        </w:rPr>
        <w:t xml:space="preserve">, ______________________________, </w:t>
      </w:r>
      <w:proofErr w:type="gramStart"/>
      <w:r w:rsidR="008D3615">
        <w:rPr>
          <w:i w:val="0"/>
          <w:iCs w:val="0"/>
        </w:rPr>
        <w:t xml:space="preserve">owner </w:t>
      </w:r>
      <w:r w:rsidR="00014EF0">
        <w:rPr>
          <w:i w:val="0"/>
          <w:iCs w:val="0"/>
        </w:rPr>
        <w:t xml:space="preserve"> or</w:t>
      </w:r>
      <w:proofErr w:type="gramEnd"/>
      <w:r w:rsidR="00014EF0">
        <w:rPr>
          <w:i w:val="0"/>
          <w:iCs w:val="0"/>
        </w:rPr>
        <w:t xml:space="preserve"> representative of a non-natural person</w:t>
      </w:r>
      <w:r w:rsidR="006957CF">
        <w:rPr>
          <w:i w:val="0"/>
          <w:iCs w:val="0"/>
        </w:rPr>
        <w:t xml:space="preserve"> entity which owns the property,</w:t>
      </w:r>
      <w:r w:rsidR="00267E51">
        <w:rPr>
          <w:i w:val="0"/>
          <w:iCs w:val="0"/>
        </w:rPr>
        <w:t xml:space="preserve"> </w:t>
      </w:r>
      <w:r w:rsidR="00371995">
        <w:rPr>
          <w:i w:val="0"/>
          <w:iCs w:val="0"/>
        </w:rPr>
        <w:t xml:space="preserve">am personally familiar with the title to the real property herein </w:t>
      </w:r>
      <w:r w:rsidR="006F336D">
        <w:rPr>
          <w:i w:val="0"/>
          <w:iCs w:val="0"/>
        </w:rPr>
        <w:t>d</w:t>
      </w:r>
      <w:r w:rsidR="00371995">
        <w:rPr>
          <w:i w:val="0"/>
          <w:iCs w:val="0"/>
        </w:rPr>
        <w:t>es</w:t>
      </w:r>
      <w:r w:rsidR="006F336D">
        <w:rPr>
          <w:i w:val="0"/>
          <w:iCs w:val="0"/>
        </w:rPr>
        <w:t xml:space="preserve">cribed </w:t>
      </w:r>
      <w:r w:rsidR="008D3615">
        <w:rPr>
          <w:i w:val="0"/>
          <w:iCs w:val="0"/>
        </w:rPr>
        <w:t>as: _</w:t>
      </w:r>
      <w:r w:rsidR="006F336D">
        <w:rPr>
          <w:i w:val="0"/>
          <w:iCs w:val="0"/>
        </w:rPr>
        <w:t>___________________</w:t>
      </w:r>
      <w:r w:rsidR="00810EB3">
        <w:rPr>
          <w:i w:val="0"/>
          <w:iCs w:val="0"/>
        </w:rPr>
        <w:t>___________</w:t>
      </w:r>
      <w:r w:rsidR="006F336D">
        <w:rPr>
          <w:i w:val="0"/>
          <w:iCs w:val="0"/>
        </w:rPr>
        <w:t>__</w:t>
      </w:r>
      <w:r w:rsidR="00B313D6">
        <w:rPr>
          <w:i w:val="0"/>
          <w:iCs w:val="0"/>
        </w:rPr>
        <w:t xml:space="preserve"> to which the requested </w:t>
      </w:r>
      <w:r w:rsidR="00E96A9A">
        <w:rPr>
          <w:i w:val="0"/>
          <w:iCs w:val="0"/>
        </w:rPr>
        <w:t xml:space="preserve">application </w:t>
      </w:r>
      <w:r w:rsidR="00B313D6">
        <w:rPr>
          <w:i w:val="0"/>
          <w:iCs w:val="0"/>
        </w:rPr>
        <w:t>appertains</w:t>
      </w:r>
      <w:r w:rsidR="008D3615">
        <w:rPr>
          <w:i w:val="0"/>
          <w:iCs w:val="0"/>
        </w:rPr>
        <w:t>.</w:t>
      </w:r>
      <w:r w:rsidR="00B313D6">
        <w:rPr>
          <w:i w:val="0"/>
          <w:iCs w:val="0"/>
        </w:rPr>
        <w:t xml:space="preserve"> </w:t>
      </w:r>
    </w:p>
    <w:p w14:paraId="40992E8E" w14:textId="77777777" w:rsidR="00A87A40" w:rsidRDefault="00A87A40" w:rsidP="00267E51">
      <w:pPr>
        <w:jc w:val="both"/>
        <w:rPr>
          <w:i w:val="0"/>
          <w:iCs w:val="0"/>
        </w:rPr>
      </w:pPr>
    </w:p>
    <w:p w14:paraId="0C9381EE" w14:textId="2AB7118F" w:rsidR="003D49C6" w:rsidRPr="00A87A40" w:rsidRDefault="003D49C6" w:rsidP="00267E51">
      <w:pPr>
        <w:jc w:val="both"/>
        <w:rPr>
          <w:i w:val="0"/>
          <w:iCs w:val="0"/>
        </w:rPr>
      </w:pPr>
      <w:r w:rsidRPr="0074657A">
        <w:rPr>
          <w:i w:val="0"/>
          <w:iCs w:val="0"/>
        </w:rPr>
        <w:t xml:space="preserve">I have reviewed </w:t>
      </w:r>
      <w:r>
        <w:rPr>
          <w:i w:val="0"/>
          <w:iCs w:val="0"/>
        </w:rPr>
        <w:t>the applicable d</w:t>
      </w:r>
      <w:r w:rsidRPr="0074657A">
        <w:rPr>
          <w:i w:val="0"/>
          <w:iCs w:val="0"/>
        </w:rPr>
        <w:t xml:space="preserve">eed </w:t>
      </w:r>
      <w:r>
        <w:rPr>
          <w:i w:val="0"/>
          <w:iCs w:val="0"/>
        </w:rPr>
        <w:t>r</w:t>
      </w:r>
      <w:r w:rsidRPr="0074657A">
        <w:rPr>
          <w:i w:val="0"/>
          <w:iCs w:val="0"/>
        </w:rPr>
        <w:t>estrictions</w:t>
      </w:r>
      <w:r w:rsidR="0004215D">
        <w:rPr>
          <w:i w:val="0"/>
          <w:iCs w:val="0"/>
        </w:rPr>
        <w:t xml:space="preserve"> and </w:t>
      </w:r>
      <w:r w:rsidR="00267E51">
        <w:rPr>
          <w:i w:val="0"/>
          <w:iCs w:val="0"/>
        </w:rPr>
        <w:t xml:space="preserve">understand them or have </w:t>
      </w:r>
      <w:r w:rsidR="0004215D">
        <w:rPr>
          <w:i w:val="0"/>
          <w:iCs w:val="0"/>
        </w:rPr>
        <w:t xml:space="preserve">sought </w:t>
      </w:r>
      <w:r w:rsidR="004C0C52">
        <w:rPr>
          <w:i w:val="0"/>
          <w:iCs w:val="0"/>
        </w:rPr>
        <w:t>legal advice for all provisions I do not fully understand</w:t>
      </w:r>
      <w:r w:rsidRPr="0074657A">
        <w:rPr>
          <w:i w:val="0"/>
          <w:iCs w:val="0"/>
        </w:rPr>
        <w:t xml:space="preserve">, and </w:t>
      </w:r>
      <w:r w:rsidRPr="0074657A">
        <w:rPr>
          <w:b/>
          <w:bCs/>
          <w:i w:val="0"/>
          <w:iCs w:val="0"/>
        </w:rPr>
        <w:t>th</w:t>
      </w:r>
      <w:r>
        <w:rPr>
          <w:b/>
          <w:bCs/>
          <w:i w:val="0"/>
          <w:iCs w:val="0"/>
        </w:rPr>
        <w:t>is</w:t>
      </w:r>
      <w:r w:rsidRPr="0074657A">
        <w:rPr>
          <w:b/>
          <w:bCs/>
          <w:i w:val="0"/>
          <w:iCs w:val="0"/>
        </w:rPr>
        <w:t xml:space="preserve"> </w:t>
      </w:r>
      <w:r>
        <w:rPr>
          <w:b/>
          <w:bCs/>
          <w:i w:val="0"/>
          <w:iCs w:val="0"/>
        </w:rPr>
        <w:t xml:space="preserve">application </w:t>
      </w:r>
      <w:r w:rsidRPr="0074657A">
        <w:rPr>
          <w:b/>
          <w:bCs/>
          <w:i w:val="0"/>
          <w:iCs w:val="0"/>
        </w:rPr>
        <w:t xml:space="preserve">does not violate the </w:t>
      </w:r>
      <w:r>
        <w:rPr>
          <w:b/>
          <w:bCs/>
          <w:i w:val="0"/>
          <w:iCs w:val="0"/>
        </w:rPr>
        <w:t>d</w:t>
      </w:r>
      <w:r w:rsidRPr="0074657A">
        <w:rPr>
          <w:b/>
          <w:bCs/>
          <w:i w:val="0"/>
          <w:iCs w:val="0"/>
        </w:rPr>
        <w:t xml:space="preserve">eed </w:t>
      </w:r>
      <w:r>
        <w:rPr>
          <w:b/>
          <w:bCs/>
          <w:i w:val="0"/>
          <w:iCs w:val="0"/>
        </w:rPr>
        <w:t>r</w:t>
      </w:r>
      <w:r w:rsidRPr="0074657A">
        <w:rPr>
          <w:b/>
          <w:bCs/>
          <w:i w:val="0"/>
          <w:iCs w:val="0"/>
        </w:rPr>
        <w:t xml:space="preserve">estrictions, if any, that apply to the </w:t>
      </w:r>
      <w:r>
        <w:rPr>
          <w:b/>
          <w:bCs/>
          <w:i w:val="0"/>
          <w:iCs w:val="0"/>
        </w:rPr>
        <w:t>l</w:t>
      </w:r>
      <w:r w:rsidRPr="0074657A">
        <w:rPr>
          <w:b/>
          <w:bCs/>
          <w:i w:val="0"/>
          <w:iCs w:val="0"/>
        </w:rPr>
        <w:t>and.</w:t>
      </w:r>
      <w:r>
        <w:rPr>
          <w:b/>
          <w:bCs/>
          <w:i w:val="0"/>
          <w:iCs w:val="0"/>
        </w:rPr>
        <w:t xml:space="preserve"> </w:t>
      </w:r>
      <w:r w:rsidRPr="00B77C8B">
        <w:rPr>
          <w:i w:val="0"/>
          <w:iCs w:val="0"/>
        </w:rPr>
        <w:t xml:space="preserve">I acknowledge that </w:t>
      </w:r>
      <w:r w:rsidRPr="000B6CC4">
        <w:rPr>
          <w:i w:val="0"/>
          <w:iCs w:val="0"/>
        </w:rPr>
        <w:t xml:space="preserve">the approval of this application </w:t>
      </w:r>
      <w:r w:rsidRPr="00B77C8B">
        <w:rPr>
          <w:i w:val="0"/>
          <w:iCs w:val="0"/>
        </w:rPr>
        <w:t xml:space="preserve">does not excuse or approve any violation of deed restrictions or city, state, or federal laws or regulations. </w:t>
      </w:r>
      <w:r w:rsidR="00EF6A8F">
        <w:rPr>
          <w:i w:val="0"/>
          <w:iCs w:val="0"/>
        </w:rPr>
        <w:t xml:space="preserve"> I understand </w:t>
      </w:r>
      <w:r w:rsidR="006957CF">
        <w:rPr>
          <w:i w:val="0"/>
          <w:iCs w:val="0"/>
        </w:rPr>
        <w:t xml:space="preserve">a </w:t>
      </w:r>
      <w:r w:rsidR="00EF6A8F">
        <w:rPr>
          <w:i w:val="0"/>
          <w:iCs w:val="0"/>
        </w:rPr>
        <w:t>person or entit</w:t>
      </w:r>
      <w:r w:rsidR="006957CF">
        <w:rPr>
          <w:i w:val="0"/>
          <w:iCs w:val="0"/>
        </w:rPr>
        <w:t>y</w:t>
      </w:r>
      <w:r w:rsidR="00EF6A8F">
        <w:rPr>
          <w:i w:val="0"/>
          <w:iCs w:val="0"/>
        </w:rPr>
        <w:t xml:space="preserve">, including the City of Houston, </w:t>
      </w:r>
      <w:r w:rsidR="005609A3">
        <w:rPr>
          <w:i w:val="0"/>
          <w:iCs w:val="0"/>
        </w:rPr>
        <w:t xml:space="preserve">may </w:t>
      </w:r>
      <w:r w:rsidR="00EF6A8F">
        <w:rPr>
          <w:i w:val="0"/>
          <w:iCs w:val="0"/>
        </w:rPr>
        <w:t xml:space="preserve">have authority </w:t>
      </w:r>
      <w:r w:rsidR="007F5DA4">
        <w:rPr>
          <w:i w:val="0"/>
          <w:iCs w:val="0"/>
        </w:rPr>
        <w:t xml:space="preserve">to enforce deed restrictions and may seek legal action against me </w:t>
      </w:r>
      <w:r w:rsidR="005609A3">
        <w:rPr>
          <w:i w:val="0"/>
          <w:iCs w:val="0"/>
        </w:rPr>
        <w:t xml:space="preserve">for violation of deed restrictions pertaining to this property.  </w:t>
      </w:r>
      <w:r w:rsidR="009449E8">
        <w:rPr>
          <w:i w:val="0"/>
          <w:iCs w:val="0"/>
        </w:rPr>
        <w:t>I accept that risk</w:t>
      </w:r>
      <w:r w:rsidR="000C148C">
        <w:rPr>
          <w:i w:val="0"/>
          <w:iCs w:val="0"/>
        </w:rPr>
        <w:t xml:space="preserve"> for myself</w:t>
      </w:r>
      <w:r w:rsidR="00267E51">
        <w:rPr>
          <w:i w:val="0"/>
          <w:iCs w:val="0"/>
        </w:rPr>
        <w:t>, or if an entity,</w:t>
      </w:r>
      <w:r w:rsidR="000C148C">
        <w:rPr>
          <w:i w:val="0"/>
          <w:iCs w:val="0"/>
        </w:rPr>
        <w:t xml:space="preserve"> the entity I represent.  </w:t>
      </w:r>
    </w:p>
    <w:p w14:paraId="11EC5025" w14:textId="77777777" w:rsidR="003D49C6" w:rsidRDefault="003D49C6" w:rsidP="00267E51">
      <w:pPr>
        <w:jc w:val="both"/>
        <w:rPr>
          <w:i w:val="0"/>
          <w:iCs w:val="0"/>
        </w:rPr>
      </w:pPr>
    </w:p>
    <w:p w14:paraId="60B9125E" w14:textId="047AB923" w:rsidR="003D49C6" w:rsidRDefault="003D49C6" w:rsidP="00267E51">
      <w:pPr>
        <w:jc w:val="both"/>
        <w:rPr>
          <w:i w:val="0"/>
          <w:iCs w:val="0"/>
        </w:rPr>
      </w:pPr>
      <w:r w:rsidRPr="00B77C8B">
        <w:rPr>
          <w:i w:val="0"/>
          <w:iCs w:val="0"/>
        </w:rPr>
        <w:t xml:space="preserve">To the extent that this </w:t>
      </w:r>
      <w:r>
        <w:rPr>
          <w:i w:val="0"/>
          <w:iCs w:val="0"/>
        </w:rPr>
        <w:t>affidavit</w:t>
      </w:r>
      <w:r w:rsidRPr="00B77C8B">
        <w:rPr>
          <w:i w:val="0"/>
          <w:iCs w:val="0"/>
        </w:rPr>
        <w:t xml:space="preserve"> is made on behalf of a corporation or any other legal entity or persons, I certify that I have fully advised them of the contents of th</w:t>
      </w:r>
      <w:r>
        <w:rPr>
          <w:i w:val="0"/>
          <w:iCs w:val="0"/>
        </w:rPr>
        <w:t>e</w:t>
      </w:r>
      <w:r w:rsidRPr="00B77C8B">
        <w:rPr>
          <w:i w:val="0"/>
          <w:iCs w:val="0"/>
        </w:rPr>
        <w:t xml:space="preserve"> </w:t>
      </w:r>
      <w:r>
        <w:rPr>
          <w:i w:val="0"/>
          <w:iCs w:val="0"/>
        </w:rPr>
        <w:t>a</w:t>
      </w:r>
      <w:r w:rsidRPr="00B77C8B">
        <w:rPr>
          <w:i w:val="0"/>
          <w:iCs w:val="0"/>
        </w:rPr>
        <w:t xml:space="preserve">pplication and this </w:t>
      </w:r>
      <w:r>
        <w:rPr>
          <w:i w:val="0"/>
          <w:iCs w:val="0"/>
        </w:rPr>
        <w:t>affidavit</w:t>
      </w:r>
      <w:r w:rsidRPr="00B77C8B">
        <w:rPr>
          <w:i w:val="0"/>
          <w:iCs w:val="0"/>
        </w:rPr>
        <w:t xml:space="preserve"> and that I am authorized to execute this </w:t>
      </w:r>
      <w:r>
        <w:rPr>
          <w:i w:val="0"/>
          <w:iCs w:val="0"/>
        </w:rPr>
        <w:t>affidavit</w:t>
      </w:r>
      <w:r w:rsidRPr="00B77C8B">
        <w:rPr>
          <w:i w:val="0"/>
          <w:iCs w:val="0"/>
        </w:rPr>
        <w:t xml:space="preserve">. </w:t>
      </w:r>
    </w:p>
    <w:p w14:paraId="3E58ECC9" w14:textId="77777777" w:rsidR="00A87A40" w:rsidRDefault="00A87A40" w:rsidP="00267E51">
      <w:pPr>
        <w:jc w:val="both"/>
        <w:rPr>
          <w:i w:val="0"/>
          <w:iCs w:val="0"/>
        </w:rPr>
      </w:pPr>
    </w:p>
    <w:p w14:paraId="037D56BA" w14:textId="25102B60" w:rsidR="00267E51" w:rsidRDefault="003D49C6" w:rsidP="00267E51">
      <w:pPr>
        <w:jc w:val="both"/>
        <w:rPr>
          <w:i w:val="0"/>
          <w:iCs w:val="0"/>
        </w:rPr>
      </w:pPr>
      <w:r w:rsidRPr="00B77C8B">
        <w:rPr>
          <w:i w:val="0"/>
          <w:iCs w:val="0"/>
        </w:rPr>
        <w:t xml:space="preserve">I understand and agree that if any fact stated in this </w:t>
      </w:r>
      <w:r>
        <w:rPr>
          <w:i w:val="0"/>
          <w:iCs w:val="0"/>
        </w:rPr>
        <w:t>affidavit</w:t>
      </w:r>
      <w:r w:rsidRPr="00B77C8B">
        <w:rPr>
          <w:i w:val="0"/>
          <w:iCs w:val="0"/>
        </w:rPr>
        <w:t xml:space="preserve"> is false, the City may void any </w:t>
      </w:r>
      <w:r>
        <w:rPr>
          <w:i w:val="0"/>
          <w:iCs w:val="0"/>
        </w:rPr>
        <w:t>approvals</w:t>
      </w:r>
      <w:r w:rsidRPr="00B77C8B">
        <w:rPr>
          <w:i w:val="0"/>
          <w:iCs w:val="0"/>
        </w:rPr>
        <w:t xml:space="preserve"> issued by the City for the </w:t>
      </w:r>
      <w:r>
        <w:rPr>
          <w:i w:val="0"/>
          <w:iCs w:val="0"/>
        </w:rPr>
        <w:t>application</w:t>
      </w:r>
      <w:r w:rsidRPr="00B77C8B">
        <w:rPr>
          <w:i w:val="0"/>
          <w:iCs w:val="0"/>
        </w:rPr>
        <w:t xml:space="preserve">, and the City may order the Owner or its successor, or may order me, to </w:t>
      </w:r>
      <w:r>
        <w:rPr>
          <w:i w:val="0"/>
          <w:iCs w:val="0"/>
        </w:rPr>
        <w:t>rectify or remedy the errors/violation with the application</w:t>
      </w:r>
      <w:r w:rsidRPr="00B77C8B">
        <w:rPr>
          <w:i w:val="0"/>
          <w:iCs w:val="0"/>
        </w:rPr>
        <w:t xml:space="preserve"> at the Owner’s and/or my expense.</w:t>
      </w:r>
    </w:p>
    <w:p w14:paraId="621C4A57" w14:textId="77777777" w:rsidR="00267E51" w:rsidRDefault="00267E51" w:rsidP="00267E51">
      <w:pPr>
        <w:jc w:val="both"/>
        <w:rPr>
          <w:i w:val="0"/>
          <w:iCs w:val="0"/>
        </w:rPr>
      </w:pPr>
    </w:p>
    <w:p w14:paraId="4FCA5F3A" w14:textId="493395E8" w:rsidR="00267E51" w:rsidRPr="00267E51" w:rsidRDefault="00267E51" w:rsidP="005C2236">
      <w:pPr>
        <w:spacing w:line="360" w:lineRule="auto"/>
        <w:rPr>
          <w:b/>
          <w:bCs/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Pr="00267E51">
        <w:rPr>
          <w:b/>
          <w:bCs/>
          <w:i w:val="0"/>
          <w:iCs w:val="0"/>
        </w:rPr>
        <w:t xml:space="preserve">Affiant: </w:t>
      </w:r>
    </w:p>
    <w:p w14:paraId="749BF4BB" w14:textId="77777777" w:rsidR="005F0E67" w:rsidRDefault="005F0E67" w:rsidP="005C2236">
      <w:pPr>
        <w:spacing w:line="360" w:lineRule="auto"/>
        <w:rPr>
          <w:i w:val="0"/>
          <w:iCs w:val="0"/>
        </w:rPr>
      </w:pPr>
    </w:p>
    <w:p w14:paraId="5E07934F" w14:textId="39ADE8F8" w:rsidR="006E6B2B" w:rsidRDefault="00A87A40" w:rsidP="00810EB3">
      <w:pPr>
        <w:spacing w:line="360" w:lineRule="auto"/>
        <w:ind w:firstLine="720"/>
        <w:jc w:val="right"/>
        <w:rPr>
          <w:i w:val="0"/>
          <w:iCs w:val="0"/>
        </w:rPr>
      </w:pPr>
      <w:r>
        <w:rPr>
          <w:i w:val="0"/>
          <w:iCs w:val="0"/>
        </w:rPr>
        <w:t>___________</w:t>
      </w:r>
      <w:r w:rsidR="006E6B2B">
        <w:rPr>
          <w:i w:val="0"/>
          <w:iCs w:val="0"/>
        </w:rPr>
        <w:t>____________________</w:t>
      </w:r>
      <w:r w:rsidR="00267E51">
        <w:rPr>
          <w:i w:val="0"/>
          <w:iCs w:val="0"/>
        </w:rPr>
        <w:t>___</w:t>
      </w:r>
    </w:p>
    <w:p w14:paraId="6F5CE766" w14:textId="77777777" w:rsidR="00267E51" w:rsidRDefault="00267E51" w:rsidP="00810EB3">
      <w:pPr>
        <w:spacing w:line="360" w:lineRule="auto"/>
        <w:ind w:firstLine="720"/>
        <w:jc w:val="right"/>
        <w:rPr>
          <w:i w:val="0"/>
          <w:iCs w:val="0"/>
        </w:rPr>
      </w:pPr>
    </w:p>
    <w:p w14:paraId="6D441553" w14:textId="04E4CD12" w:rsidR="00267E51" w:rsidRDefault="00267E51" w:rsidP="00810EB3">
      <w:pPr>
        <w:spacing w:line="360" w:lineRule="auto"/>
        <w:ind w:firstLine="720"/>
        <w:jc w:val="right"/>
        <w:rPr>
          <w:i w:val="0"/>
          <w:iCs w:val="0"/>
        </w:rPr>
      </w:pPr>
      <w:r>
        <w:rPr>
          <w:i w:val="0"/>
          <w:iCs w:val="0"/>
        </w:rPr>
        <w:t xml:space="preserve">Printed </w:t>
      </w:r>
      <w:proofErr w:type="gramStart"/>
      <w:r>
        <w:rPr>
          <w:i w:val="0"/>
          <w:iCs w:val="0"/>
        </w:rPr>
        <w:t>Name:_</w:t>
      </w:r>
      <w:proofErr w:type="gramEnd"/>
      <w:r>
        <w:rPr>
          <w:i w:val="0"/>
          <w:iCs w:val="0"/>
        </w:rPr>
        <w:t>_________________________________</w:t>
      </w:r>
    </w:p>
    <w:p w14:paraId="44C73307" w14:textId="785CD92A" w:rsidR="00B313D6" w:rsidRDefault="006E6B2B" w:rsidP="00267E51">
      <w:pPr>
        <w:spacing w:line="360" w:lineRule="auto"/>
        <w:jc w:val="right"/>
        <w:rPr>
          <w:i w:val="0"/>
          <w:iCs w:val="0"/>
        </w:rPr>
      </w:pP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 w:rsidR="00A87A40">
        <w:rPr>
          <w:i w:val="0"/>
          <w:iCs w:val="0"/>
        </w:rPr>
        <w:t xml:space="preserve">    Owner or </w:t>
      </w:r>
      <w:r w:rsidR="00267E51">
        <w:rPr>
          <w:i w:val="0"/>
          <w:iCs w:val="0"/>
        </w:rPr>
        <w:t xml:space="preserve">Entity </w:t>
      </w:r>
      <w:r w:rsidR="00A87A40">
        <w:rPr>
          <w:i w:val="0"/>
          <w:iCs w:val="0"/>
        </w:rPr>
        <w:t>Owner’s Representative</w:t>
      </w:r>
      <w:r>
        <w:rPr>
          <w:i w:val="0"/>
          <w:iCs w:val="0"/>
        </w:rPr>
        <w:t xml:space="preserve"> </w:t>
      </w:r>
    </w:p>
    <w:p w14:paraId="4E84051B" w14:textId="77777777" w:rsidR="005F0E67" w:rsidRDefault="005F0E67" w:rsidP="004B5309">
      <w:pPr>
        <w:rPr>
          <w:i w:val="0"/>
          <w:iCs w:val="0"/>
        </w:rPr>
      </w:pPr>
    </w:p>
    <w:p w14:paraId="61F5B68D" w14:textId="2E780C7E" w:rsidR="009C717C" w:rsidRDefault="009C717C" w:rsidP="004B5309">
      <w:pPr>
        <w:rPr>
          <w:i w:val="0"/>
          <w:iCs w:val="0"/>
        </w:rPr>
      </w:pPr>
      <w:r>
        <w:rPr>
          <w:i w:val="0"/>
          <w:iCs w:val="0"/>
        </w:rPr>
        <w:t xml:space="preserve">SWORN TO AND SUBSCRIBED </w:t>
      </w:r>
      <w:r w:rsidR="00761ABA">
        <w:rPr>
          <w:i w:val="0"/>
          <w:iCs w:val="0"/>
        </w:rPr>
        <w:t xml:space="preserve">Before me, the undersigned authority on this ______________ day </w:t>
      </w:r>
      <w:proofErr w:type="gramStart"/>
      <w:r w:rsidR="00761ABA">
        <w:rPr>
          <w:i w:val="0"/>
          <w:iCs w:val="0"/>
        </w:rPr>
        <w:t>of  _</w:t>
      </w:r>
      <w:proofErr w:type="gramEnd"/>
      <w:r w:rsidR="00761ABA">
        <w:rPr>
          <w:i w:val="0"/>
          <w:iCs w:val="0"/>
        </w:rPr>
        <w:t xml:space="preserve">__________, </w:t>
      </w:r>
      <w:r w:rsidR="00A92323">
        <w:rPr>
          <w:i w:val="0"/>
          <w:iCs w:val="0"/>
        </w:rPr>
        <w:t>20___________ to certify which witness by my hand and seal of office.</w:t>
      </w:r>
    </w:p>
    <w:p w14:paraId="3C5A6F43" w14:textId="77777777" w:rsidR="00A92323" w:rsidRDefault="00A92323" w:rsidP="004B5309">
      <w:pPr>
        <w:rPr>
          <w:i w:val="0"/>
          <w:iCs w:val="0"/>
        </w:rPr>
      </w:pPr>
    </w:p>
    <w:p w14:paraId="4CDDE320" w14:textId="77777777" w:rsidR="00A92323" w:rsidRDefault="00A92323" w:rsidP="004B5309">
      <w:pPr>
        <w:rPr>
          <w:i w:val="0"/>
          <w:iCs w:val="0"/>
        </w:rPr>
      </w:pPr>
    </w:p>
    <w:p w14:paraId="7069A120" w14:textId="7A58CD5E" w:rsidR="005F0E67" w:rsidRPr="005F0E67" w:rsidRDefault="00267E51" w:rsidP="00B0408C">
      <w:pPr>
        <w:jc w:val="right"/>
        <w:rPr>
          <w:i w:val="0"/>
          <w:iCs w:val="0"/>
        </w:rPr>
      </w:pPr>
      <w:r>
        <w:rPr>
          <w:i w:val="0"/>
          <w:iCs w:val="0"/>
        </w:rPr>
        <w:t>____</w:t>
      </w:r>
      <w:r w:rsidR="00B0408C">
        <w:rPr>
          <w:i w:val="0"/>
          <w:iCs w:val="0"/>
        </w:rPr>
        <w:t>_________________________</w:t>
      </w:r>
    </w:p>
    <w:p w14:paraId="1F57392B" w14:textId="69897069" w:rsidR="005F0E67" w:rsidRPr="005F0E67" w:rsidRDefault="00267E51" w:rsidP="00267E51">
      <w:pPr>
        <w:rPr>
          <w:i w:val="0"/>
          <w:iCs w:val="0"/>
          <w:u w:val="single"/>
        </w:rPr>
      </w:pPr>
      <w:r>
        <w:rPr>
          <w:i w:val="0"/>
          <w:iCs w:val="0"/>
        </w:rPr>
        <w:t xml:space="preserve">                      </w:t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</w:r>
      <w:r>
        <w:rPr>
          <w:i w:val="0"/>
          <w:iCs w:val="0"/>
        </w:rPr>
        <w:tab/>
        <w:t xml:space="preserve">            </w:t>
      </w:r>
      <w:r w:rsidR="005F0E67" w:rsidRPr="005F0E67">
        <w:rPr>
          <w:i w:val="0"/>
          <w:iCs w:val="0"/>
        </w:rPr>
        <w:t>(</w:t>
      </w:r>
      <w:r w:rsidR="005F0E67" w:rsidRPr="005F0E67">
        <w:rPr>
          <w:i w:val="0"/>
          <w:iCs w:val="0"/>
          <w:u w:val="single"/>
        </w:rPr>
        <w:t>Notary Public’s signature)</w:t>
      </w:r>
    </w:p>
    <w:p w14:paraId="7038F9DD" w14:textId="77777777" w:rsidR="005F0E67" w:rsidRPr="005F0E67" w:rsidRDefault="005F0E67" w:rsidP="005F0E67">
      <w:pPr>
        <w:jc w:val="right"/>
        <w:rPr>
          <w:i w:val="0"/>
          <w:iCs w:val="0"/>
        </w:rPr>
      </w:pPr>
      <w:r w:rsidRPr="005F0E67">
        <w:rPr>
          <w:i w:val="0"/>
          <w:iCs w:val="0"/>
        </w:rPr>
        <w:t>Notary Public in and for the State of Texas</w:t>
      </w:r>
    </w:p>
    <w:p w14:paraId="0A7EF54C" w14:textId="77777777" w:rsidR="00111153" w:rsidRDefault="00111153" w:rsidP="005F0E67">
      <w:pPr>
        <w:jc w:val="right"/>
        <w:rPr>
          <w:i w:val="0"/>
          <w:iCs w:val="0"/>
        </w:rPr>
      </w:pPr>
    </w:p>
    <w:p w14:paraId="45C2A14B" w14:textId="0B605A90" w:rsidR="005F0E67" w:rsidRPr="005F0E67" w:rsidRDefault="00111153" w:rsidP="005F0E67">
      <w:pPr>
        <w:jc w:val="right"/>
        <w:rPr>
          <w:i w:val="0"/>
          <w:iCs w:val="0"/>
        </w:rPr>
      </w:pPr>
      <w:r>
        <w:rPr>
          <w:i w:val="0"/>
          <w:iCs w:val="0"/>
        </w:rPr>
        <w:t>__________________________</w:t>
      </w:r>
    </w:p>
    <w:p w14:paraId="56B29BCD" w14:textId="0934CAE2" w:rsidR="005F0E67" w:rsidRPr="005F0E67" w:rsidRDefault="005F0E67" w:rsidP="00111153">
      <w:pPr>
        <w:jc w:val="right"/>
        <w:rPr>
          <w:i w:val="0"/>
          <w:iCs w:val="0"/>
        </w:rPr>
      </w:pPr>
      <w:r w:rsidRPr="005F0E67">
        <w:rPr>
          <w:i w:val="0"/>
          <w:iCs w:val="0"/>
        </w:rPr>
        <w:t>(Affix notary seal)</w:t>
      </w:r>
      <w:r w:rsidR="00A87A40">
        <w:rPr>
          <w:i w:val="0"/>
          <w:iCs w:val="0"/>
        </w:rPr>
        <w:tab/>
      </w:r>
      <w:r w:rsidR="00A87A40">
        <w:rPr>
          <w:i w:val="0"/>
          <w:iCs w:val="0"/>
        </w:rPr>
        <w:tab/>
      </w:r>
      <w:r w:rsidR="00A87A40">
        <w:rPr>
          <w:i w:val="0"/>
          <w:iCs w:val="0"/>
        </w:rPr>
        <w:tab/>
      </w:r>
      <w:r w:rsidR="00A87A40">
        <w:rPr>
          <w:i w:val="0"/>
          <w:iCs w:val="0"/>
        </w:rPr>
        <w:tab/>
      </w:r>
      <w:r w:rsidR="00A87A40">
        <w:rPr>
          <w:i w:val="0"/>
          <w:iCs w:val="0"/>
        </w:rPr>
        <w:tab/>
      </w:r>
      <w:r w:rsidR="00A87A40">
        <w:rPr>
          <w:i w:val="0"/>
          <w:iCs w:val="0"/>
        </w:rPr>
        <w:tab/>
      </w:r>
      <w:r w:rsidR="00A87A40">
        <w:rPr>
          <w:i w:val="0"/>
          <w:iCs w:val="0"/>
        </w:rPr>
        <w:tab/>
      </w:r>
      <w:r w:rsidR="00A87A40">
        <w:rPr>
          <w:i w:val="0"/>
          <w:iCs w:val="0"/>
        </w:rPr>
        <w:tab/>
      </w:r>
      <w:r w:rsidR="00111153">
        <w:rPr>
          <w:i w:val="0"/>
          <w:iCs w:val="0"/>
        </w:rPr>
        <w:t>(</w:t>
      </w:r>
      <w:r w:rsidR="00111153" w:rsidRPr="005F0E67">
        <w:rPr>
          <w:i w:val="0"/>
          <w:iCs w:val="0"/>
        </w:rPr>
        <w:t>Print Name</w:t>
      </w:r>
      <w:r w:rsidR="00111153">
        <w:rPr>
          <w:i w:val="0"/>
          <w:iCs w:val="0"/>
        </w:rPr>
        <w:t>)</w:t>
      </w:r>
    </w:p>
    <w:p w14:paraId="1D0FF459" w14:textId="77777777" w:rsidR="005F0E67" w:rsidRPr="005F0E67" w:rsidRDefault="005F0E67" w:rsidP="005F0E67">
      <w:pPr>
        <w:jc w:val="right"/>
        <w:rPr>
          <w:i w:val="0"/>
          <w:iCs w:val="0"/>
        </w:rPr>
      </w:pPr>
    </w:p>
    <w:p w14:paraId="5E9115AE" w14:textId="4E02FB8E" w:rsidR="0074657A" w:rsidRDefault="005F0E67" w:rsidP="00A87A40">
      <w:pPr>
        <w:jc w:val="right"/>
        <w:rPr>
          <w:i w:val="0"/>
          <w:iCs w:val="0"/>
        </w:rPr>
      </w:pPr>
      <w:r w:rsidRPr="005F0E67">
        <w:rPr>
          <w:i w:val="0"/>
          <w:iCs w:val="0"/>
        </w:rPr>
        <w:t xml:space="preserve">My Commission </w:t>
      </w:r>
      <w:proofErr w:type="gramStart"/>
      <w:r w:rsidRPr="005F0E67">
        <w:rPr>
          <w:i w:val="0"/>
          <w:iCs w:val="0"/>
        </w:rPr>
        <w:t>expires:</w:t>
      </w:r>
      <w:r w:rsidR="00111153">
        <w:rPr>
          <w:i w:val="0"/>
          <w:iCs w:val="0"/>
        </w:rPr>
        <w:t>_</w:t>
      </w:r>
      <w:proofErr w:type="gramEnd"/>
      <w:r w:rsidR="00111153">
        <w:rPr>
          <w:i w:val="0"/>
          <w:iCs w:val="0"/>
        </w:rPr>
        <w:t>________</w:t>
      </w:r>
    </w:p>
    <w:p w14:paraId="4758340F" w14:textId="77777777" w:rsidR="0074657A" w:rsidRDefault="0074657A" w:rsidP="005F0E67">
      <w:pPr>
        <w:jc w:val="right"/>
        <w:rPr>
          <w:i w:val="0"/>
          <w:iCs w:val="0"/>
        </w:rPr>
      </w:pPr>
    </w:p>
    <w:p w14:paraId="332DE5CC" w14:textId="3BCB9918" w:rsidR="00E1102B" w:rsidRPr="00E1102B" w:rsidRDefault="00E1102B" w:rsidP="00E1102B">
      <w:pPr>
        <w:tabs>
          <w:tab w:val="left" w:pos="2063"/>
        </w:tabs>
      </w:pPr>
    </w:p>
    <w:sectPr w:rsidR="00E1102B" w:rsidRPr="00E1102B" w:rsidSect="00E1102B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997" w:right="1080" w:bottom="720" w:left="1080" w:header="540" w:footer="10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0168" w14:textId="77777777" w:rsidR="001D7F50" w:rsidRDefault="001D7F50" w:rsidP="00EA21B2">
      <w:r>
        <w:separator/>
      </w:r>
    </w:p>
  </w:endnote>
  <w:endnote w:type="continuationSeparator" w:id="0">
    <w:p w14:paraId="36D362F3" w14:textId="77777777" w:rsidR="001D7F50" w:rsidRDefault="001D7F50" w:rsidP="00EA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44E2" w14:textId="472871D0" w:rsidR="004B1A93" w:rsidRPr="004B1A93" w:rsidRDefault="002220EB" w:rsidP="004B1A93">
    <w:pPr>
      <w:pStyle w:val="Footer"/>
      <w:pBdr>
        <w:top w:val="single" w:sz="2" w:space="1" w:color="auto"/>
      </w:pBdr>
      <w:tabs>
        <w:tab w:val="clear" w:pos="4680"/>
        <w:tab w:val="clear" w:pos="9360"/>
        <w:tab w:val="right" w:pos="10080"/>
      </w:tabs>
      <w:rPr>
        <w:rFonts w:asciiTheme="minorHAnsi" w:hAnsiTheme="minorHAnsi" w:cstheme="minorHAnsi"/>
        <w:bCs/>
        <w:i w:val="0"/>
        <w:noProof/>
        <w:sz w:val="18"/>
        <w:szCs w:val="18"/>
      </w:rPr>
    </w:pPr>
    <w:r>
      <w:rPr>
        <w:rFonts w:asciiTheme="minorHAnsi" w:hAnsiTheme="minorHAnsi" w:cstheme="minorHAnsi"/>
        <w:i w:val="0"/>
        <w:sz w:val="18"/>
        <w:szCs w:val="18"/>
      </w:rPr>
      <w:t>Actions – This project will address</w:t>
    </w:r>
    <w:r w:rsidR="004B1A93" w:rsidRPr="004B1A93">
      <w:rPr>
        <w:rFonts w:asciiTheme="minorHAnsi" w:hAnsiTheme="minorHAnsi" w:cstheme="minorHAnsi"/>
        <w:i w:val="0"/>
        <w:sz w:val="18"/>
        <w:szCs w:val="18"/>
      </w:rPr>
      <w:tab/>
    </w:r>
    <w:r w:rsidR="004B1A93" w:rsidRPr="004B1A93">
      <w:rPr>
        <w:rFonts w:asciiTheme="minorHAnsi" w:hAnsiTheme="minorHAnsi" w:cstheme="minorHAnsi"/>
        <w:i w:val="0"/>
        <w:noProof/>
        <w:sz w:val="18"/>
        <w:szCs w:val="18"/>
      </w:rPr>
      <w:t xml:space="preserve">Page </w:t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fldChar w:fldCharType="begin"/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instrText xml:space="preserve"> PAGE  \* Arabic  \* MERGEFORMAT </w:instrText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fldChar w:fldCharType="separate"/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t>1</w:t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fldChar w:fldCharType="end"/>
    </w:r>
    <w:r w:rsidR="004B1A93" w:rsidRPr="004B1A93">
      <w:rPr>
        <w:rFonts w:asciiTheme="minorHAnsi" w:hAnsiTheme="minorHAnsi" w:cstheme="minorHAnsi"/>
        <w:i w:val="0"/>
        <w:noProof/>
        <w:sz w:val="18"/>
        <w:szCs w:val="18"/>
      </w:rPr>
      <w:t xml:space="preserve"> of </w:t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fldChar w:fldCharType="begin"/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instrText xml:space="preserve"> NUMPAGES  \* Arabic  \* MERGEFORMAT </w:instrText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fldChar w:fldCharType="separate"/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t>2</w:t>
    </w:r>
    <w:r w:rsidR="004B1A93" w:rsidRPr="004B1A93">
      <w:rPr>
        <w:rFonts w:asciiTheme="minorHAnsi" w:hAnsiTheme="minorHAnsi" w:cstheme="minorHAnsi"/>
        <w:bCs/>
        <w:i w:val="0"/>
        <w:noProof/>
        <w:sz w:val="18"/>
        <w:szCs w:val="18"/>
      </w:rPr>
      <w:fldChar w:fldCharType="end"/>
    </w:r>
  </w:p>
  <w:p w14:paraId="300363ED" w14:textId="6552F165" w:rsidR="004B1A93" w:rsidRPr="004B1A93" w:rsidRDefault="004B1A93" w:rsidP="004B1A93">
    <w:pPr>
      <w:pStyle w:val="Footer"/>
      <w:pBdr>
        <w:top w:val="single" w:sz="2" w:space="1" w:color="auto"/>
      </w:pBdr>
      <w:tabs>
        <w:tab w:val="clear" w:pos="4680"/>
        <w:tab w:val="clear" w:pos="9360"/>
        <w:tab w:val="right" w:pos="10080"/>
      </w:tabs>
      <w:rPr>
        <w:rFonts w:asciiTheme="minorHAnsi" w:hAnsiTheme="minorHAnsi" w:cstheme="minorHAnsi"/>
        <w:i w:val="0"/>
        <w:sz w:val="18"/>
        <w:szCs w:val="18"/>
      </w:rPr>
    </w:pPr>
    <w:r w:rsidRPr="004B1A93">
      <w:rPr>
        <w:rFonts w:asciiTheme="minorHAnsi" w:hAnsiTheme="minorHAnsi" w:cstheme="minorHAnsi"/>
        <w:bCs/>
        <w:i w:val="0"/>
        <w:noProof/>
        <w:sz w:val="18"/>
        <w:szCs w:val="18"/>
      </w:rPr>
      <w:t>Planning &amp; Development Department</w:t>
    </w:r>
    <w:r w:rsidRPr="004B1A93">
      <w:rPr>
        <w:rFonts w:asciiTheme="minorHAnsi" w:hAnsiTheme="minorHAnsi" w:cstheme="minorHAnsi"/>
        <w:bCs/>
        <w:i w:val="0"/>
        <w:noProof/>
        <w:sz w:val="18"/>
        <w:szCs w:val="18"/>
      </w:rPr>
      <w:tab/>
    </w:r>
    <w:r w:rsidR="00D8143B">
      <w:rPr>
        <w:rFonts w:asciiTheme="minorHAnsi" w:hAnsiTheme="minorHAnsi" w:cstheme="minorHAnsi"/>
        <w:bCs/>
        <w:i w:val="0"/>
        <w:noProof/>
        <w:sz w:val="18"/>
        <w:szCs w:val="18"/>
      </w:rPr>
      <w:t>8</w:t>
    </w:r>
    <w:r w:rsidRPr="004B1A93">
      <w:rPr>
        <w:rFonts w:asciiTheme="minorHAnsi" w:hAnsiTheme="minorHAnsi" w:cstheme="minorHAnsi"/>
        <w:bCs/>
        <w:i w:val="0"/>
        <w:noProof/>
        <w:sz w:val="18"/>
        <w:szCs w:val="18"/>
      </w:rPr>
      <w:t>/</w:t>
    </w:r>
    <w:r w:rsidR="00D8143B">
      <w:rPr>
        <w:rFonts w:asciiTheme="minorHAnsi" w:hAnsiTheme="minorHAnsi" w:cstheme="minorHAnsi"/>
        <w:bCs/>
        <w:i w:val="0"/>
        <w:noProof/>
        <w:sz w:val="18"/>
        <w:szCs w:val="18"/>
      </w:rPr>
      <w:t>31</w:t>
    </w:r>
    <w:r w:rsidRPr="004B1A93">
      <w:rPr>
        <w:rFonts w:asciiTheme="minorHAnsi" w:hAnsiTheme="minorHAnsi" w:cstheme="minorHAnsi"/>
        <w:bCs/>
        <w:i w:val="0"/>
        <w:noProof/>
        <w:sz w:val="18"/>
        <w:szCs w:val="18"/>
      </w:rPr>
      <w:t>/20</w:t>
    </w:r>
    <w:r w:rsidR="002220EB">
      <w:rPr>
        <w:rFonts w:asciiTheme="minorHAnsi" w:hAnsiTheme="minorHAnsi" w:cstheme="minorHAnsi"/>
        <w:bCs/>
        <w:i w:val="0"/>
        <w:noProof/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1254" w14:textId="370B5388" w:rsidR="005E3FDB" w:rsidRPr="00117F70" w:rsidRDefault="00E1102B" w:rsidP="00234F32">
    <w:pPr>
      <w:pStyle w:val="Footer"/>
      <w:tabs>
        <w:tab w:val="clear" w:pos="4680"/>
        <w:tab w:val="clear" w:pos="9360"/>
        <w:tab w:val="right" w:pos="10080"/>
      </w:tabs>
      <w:jc w:val="center"/>
      <w:rPr>
        <w:i w:val="0"/>
        <w:iCs w:val="0"/>
        <w:sz w:val="16"/>
        <w:szCs w:val="16"/>
      </w:rPr>
    </w:pPr>
    <w:r w:rsidRPr="00117F70">
      <w:rPr>
        <w:i w:val="0"/>
        <w:iCs w:val="0"/>
        <w:sz w:val="16"/>
        <w:szCs w:val="16"/>
      </w:rPr>
      <w:t xml:space="preserve">Deed </w:t>
    </w:r>
    <w:r w:rsidR="00117F70" w:rsidRPr="00117F70">
      <w:rPr>
        <w:i w:val="0"/>
        <w:iCs w:val="0"/>
        <w:sz w:val="16"/>
        <w:szCs w:val="16"/>
      </w:rPr>
      <w:t>Restriction Affidavit</w:t>
    </w:r>
    <w:r w:rsidR="00234F32">
      <w:rPr>
        <w:i w:val="0"/>
        <w:iCs w:val="0"/>
        <w:sz w:val="16"/>
        <w:szCs w:val="16"/>
      </w:rPr>
      <w:t xml:space="preserve">                                              </w:t>
    </w:r>
    <w:r w:rsidRPr="00117F70">
      <w:rPr>
        <w:i w:val="0"/>
        <w:iCs w:val="0"/>
        <w:sz w:val="16"/>
        <w:szCs w:val="16"/>
      </w:rPr>
      <w:t>Planning &amp; Development Department</w:t>
    </w:r>
    <w:r w:rsidR="00117F70" w:rsidRPr="00117F70">
      <w:rPr>
        <w:i w:val="0"/>
        <w:iCs w:val="0"/>
        <w:sz w:val="16"/>
        <w:szCs w:val="16"/>
      </w:rPr>
      <w:t xml:space="preserve">                                                                              </w:t>
    </w:r>
    <w:r w:rsidR="00234F32">
      <w:rPr>
        <w:i w:val="0"/>
        <w:iCs w:val="0"/>
        <w:sz w:val="16"/>
        <w:szCs w:val="16"/>
      </w:rPr>
      <w:t>5/</w:t>
    </w:r>
    <w:r w:rsidR="00267E51">
      <w:rPr>
        <w:i w:val="0"/>
        <w:iCs w:val="0"/>
        <w:sz w:val="16"/>
        <w:szCs w:val="16"/>
      </w:rPr>
      <w:t>30</w:t>
    </w:r>
    <w:r w:rsidR="00234F32">
      <w:rPr>
        <w:i w:val="0"/>
        <w:iCs w:val="0"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CB84" w14:textId="77777777" w:rsidR="001D7F50" w:rsidRDefault="001D7F50" w:rsidP="00EA21B2">
      <w:r>
        <w:separator/>
      </w:r>
    </w:p>
  </w:footnote>
  <w:footnote w:type="continuationSeparator" w:id="0">
    <w:p w14:paraId="045174A1" w14:textId="77777777" w:rsidR="001D7F50" w:rsidRDefault="001D7F50" w:rsidP="00EA2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2C841" w14:textId="77777777" w:rsidR="005E3FDB" w:rsidRPr="004B1A93" w:rsidRDefault="005E3FDB" w:rsidP="005E3FDB">
    <w:pPr>
      <w:pStyle w:val="Header"/>
      <w:rPr>
        <w:i w:val="0"/>
      </w:rPr>
    </w:pPr>
  </w:p>
  <w:p w14:paraId="3679156B" w14:textId="77777777" w:rsidR="005E3FDB" w:rsidRDefault="005E3FDB" w:rsidP="005E3FDB">
    <w:pPr>
      <w:pStyle w:val="Header"/>
      <w:pBdr>
        <w:bottom w:val="single" w:sz="36" w:space="1" w:color="auto"/>
      </w:pBdr>
      <w:rPr>
        <w:i w:val="0"/>
      </w:rPr>
    </w:pPr>
  </w:p>
  <w:p w14:paraId="5E377F5D" w14:textId="77777777" w:rsidR="004B1A93" w:rsidRPr="004B1A93" w:rsidRDefault="004B1A93" w:rsidP="004B1A93">
    <w:pPr>
      <w:pStyle w:val="Header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F7CC" w14:textId="77777777" w:rsidR="004B1A93" w:rsidRPr="004B1A93" w:rsidRDefault="004B1A93" w:rsidP="004B1A93">
    <w:pPr>
      <w:pStyle w:val="Header"/>
      <w:rPr>
        <w:i w:val="0"/>
      </w:rPr>
    </w:pPr>
  </w:p>
  <w:p w14:paraId="5550199C" w14:textId="77777777" w:rsidR="004B1A93" w:rsidRDefault="004B1A93" w:rsidP="004B1A93">
    <w:pPr>
      <w:pStyle w:val="Header"/>
      <w:pBdr>
        <w:bottom w:val="single" w:sz="36" w:space="1" w:color="auto"/>
      </w:pBdr>
      <w:rPr>
        <w:i w:val="0"/>
      </w:rPr>
    </w:pPr>
  </w:p>
  <w:p w14:paraId="7CF360F7" w14:textId="77777777" w:rsidR="004B1A93" w:rsidRPr="004B1A93" w:rsidRDefault="004B1A93" w:rsidP="004B1A93">
    <w:pPr>
      <w:pStyle w:val="Header"/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0223"/>
    <w:multiLevelType w:val="hybridMultilevel"/>
    <w:tmpl w:val="2204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119C8"/>
    <w:multiLevelType w:val="hybridMultilevel"/>
    <w:tmpl w:val="8ED4E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A63C8"/>
    <w:multiLevelType w:val="hybridMultilevel"/>
    <w:tmpl w:val="8618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7E17"/>
    <w:multiLevelType w:val="hybridMultilevel"/>
    <w:tmpl w:val="0CF21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132A06"/>
    <w:multiLevelType w:val="hybridMultilevel"/>
    <w:tmpl w:val="A296C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F7AD6"/>
    <w:multiLevelType w:val="hybridMultilevel"/>
    <w:tmpl w:val="5C581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E6F92"/>
    <w:multiLevelType w:val="hybridMultilevel"/>
    <w:tmpl w:val="0F1C1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B61ACE"/>
    <w:multiLevelType w:val="hybridMultilevel"/>
    <w:tmpl w:val="3468E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824F8"/>
    <w:multiLevelType w:val="hybridMultilevel"/>
    <w:tmpl w:val="F486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52F87"/>
    <w:multiLevelType w:val="hybridMultilevel"/>
    <w:tmpl w:val="32B2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F7CA0"/>
    <w:multiLevelType w:val="hybridMultilevel"/>
    <w:tmpl w:val="CC9C0828"/>
    <w:lvl w:ilvl="0" w:tplc="566CC2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26B02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61C4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D884D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C8E7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2A21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0407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A6CC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C0A8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547472">
    <w:abstractNumId w:val="5"/>
  </w:num>
  <w:num w:numId="2" w16cid:durableId="149640140">
    <w:abstractNumId w:val="2"/>
  </w:num>
  <w:num w:numId="3" w16cid:durableId="358899327">
    <w:abstractNumId w:val="0"/>
  </w:num>
  <w:num w:numId="4" w16cid:durableId="258948986">
    <w:abstractNumId w:val="8"/>
  </w:num>
  <w:num w:numId="5" w16cid:durableId="882712020">
    <w:abstractNumId w:val="1"/>
  </w:num>
  <w:num w:numId="6" w16cid:durableId="1570656241">
    <w:abstractNumId w:val="4"/>
  </w:num>
  <w:num w:numId="7" w16cid:durableId="1233462677">
    <w:abstractNumId w:val="3"/>
  </w:num>
  <w:num w:numId="8" w16cid:durableId="1189300270">
    <w:abstractNumId w:val="7"/>
  </w:num>
  <w:num w:numId="9" w16cid:durableId="916551333">
    <w:abstractNumId w:val="9"/>
  </w:num>
  <w:num w:numId="10" w16cid:durableId="1303193909">
    <w:abstractNumId w:val="6"/>
  </w:num>
  <w:num w:numId="11" w16cid:durableId="941493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8E"/>
    <w:rsid w:val="00012DDB"/>
    <w:rsid w:val="00014EF0"/>
    <w:rsid w:val="0004215D"/>
    <w:rsid w:val="00053F3F"/>
    <w:rsid w:val="00070C51"/>
    <w:rsid w:val="0007132A"/>
    <w:rsid w:val="00095C85"/>
    <w:rsid w:val="000B6CC4"/>
    <w:rsid w:val="000C148C"/>
    <w:rsid w:val="000E4EE7"/>
    <w:rsid w:val="00102F1E"/>
    <w:rsid w:val="00107421"/>
    <w:rsid w:val="00111153"/>
    <w:rsid w:val="00117F70"/>
    <w:rsid w:val="00122649"/>
    <w:rsid w:val="00143B24"/>
    <w:rsid w:val="00144A16"/>
    <w:rsid w:val="00146CC9"/>
    <w:rsid w:val="00156999"/>
    <w:rsid w:val="00184BE2"/>
    <w:rsid w:val="00186F38"/>
    <w:rsid w:val="001A3245"/>
    <w:rsid w:val="001D7F50"/>
    <w:rsid w:val="00201751"/>
    <w:rsid w:val="00211E27"/>
    <w:rsid w:val="002220EB"/>
    <w:rsid w:val="0022298B"/>
    <w:rsid w:val="002253AA"/>
    <w:rsid w:val="00234F32"/>
    <w:rsid w:val="00267E51"/>
    <w:rsid w:val="0028108E"/>
    <w:rsid w:val="00286B33"/>
    <w:rsid w:val="002A689E"/>
    <w:rsid w:val="002C131E"/>
    <w:rsid w:val="002C2AC0"/>
    <w:rsid w:val="0034324F"/>
    <w:rsid w:val="0035524A"/>
    <w:rsid w:val="00371995"/>
    <w:rsid w:val="003C66B3"/>
    <w:rsid w:val="003D49C6"/>
    <w:rsid w:val="003F73EA"/>
    <w:rsid w:val="00427BE4"/>
    <w:rsid w:val="00440F21"/>
    <w:rsid w:val="004A62CC"/>
    <w:rsid w:val="004B1A93"/>
    <w:rsid w:val="004B5309"/>
    <w:rsid w:val="004C0C52"/>
    <w:rsid w:val="00517EAB"/>
    <w:rsid w:val="00543534"/>
    <w:rsid w:val="005609A3"/>
    <w:rsid w:val="0059402D"/>
    <w:rsid w:val="0059445A"/>
    <w:rsid w:val="005B2979"/>
    <w:rsid w:val="005C2236"/>
    <w:rsid w:val="005E0B5B"/>
    <w:rsid w:val="005E3FDB"/>
    <w:rsid w:val="005F0E67"/>
    <w:rsid w:val="0060766C"/>
    <w:rsid w:val="00614A0F"/>
    <w:rsid w:val="006154E9"/>
    <w:rsid w:val="00624F2E"/>
    <w:rsid w:val="00677917"/>
    <w:rsid w:val="0069247B"/>
    <w:rsid w:val="006957CF"/>
    <w:rsid w:val="006A1560"/>
    <w:rsid w:val="006A52A2"/>
    <w:rsid w:val="006E05E0"/>
    <w:rsid w:val="006E6B2B"/>
    <w:rsid w:val="006F336D"/>
    <w:rsid w:val="007018B3"/>
    <w:rsid w:val="00707F41"/>
    <w:rsid w:val="00715432"/>
    <w:rsid w:val="00725034"/>
    <w:rsid w:val="00731F74"/>
    <w:rsid w:val="0074657A"/>
    <w:rsid w:val="00761ABA"/>
    <w:rsid w:val="007629B2"/>
    <w:rsid w:val="007D5636"/>
    <w:rsid w:val="007F5DA4"/>
    <w:rsid w:val="007F611B"/>
    <w:rsid w:val="007F7047"/>
    <w:rsid w:val="00810EB3"/>
    <w:rsid w:val="008215BC"/>
    <w:rsid w:val="008A5DC2"/>
    <w:rsid w:val="008B394A"/>
    <w:rsid w:val="008D3615"/>
    <w:rsid w:val="008F6343"/>
    <w:rsid w:val="00913B17"/>
    <w:rsid w:val="009201F8"/>
    <w:rsid w:val="009449E8"/>
    <w:rsid w:val="00967CFD"/>
    <w:rsid w:val="009821D8"/>
    <w:rsid w:val="00992990"/>
    <w:rsid w:val="009A01D6"/>
    <w:rsid w:val="009C717C"/>
    <w:rsid w:val="009F38E5"/>
    <w:rsid w:val="00A16988"/>
    <w:rsid w:val="00A21CFA"/>
    <w:rsid w:val="00A63D79"/>
    <w:rsid w:val="00A87A40"/>
    <w:rsid w:val="00A92323"/>
    <w:rsid w:val="00A934BF"/>
    <w:rsid w:val="00AC3458"/>
    <w:rsid w:val="00B0408C"/>
    <w:rsid w:val="00B313D6"/>
    <w:rsid w:val="00B55FA8"/>
    <w:rsid w:val="00B62B15"/>
    <w:rsid w:val="00B67F07"/>
    <w:rsid w:val="00B77C8B"/>
    <w:rsid w:val="00B9306C"/>
    <w:rsid w:val="00BB530E"/>
    <w:rsid w:val="00CB4108"/>
    <w:rsid w:val="00CD0F28"/>
    <w:rsid w:val="00CD2454"/>
    <w:rsid w:val="00CD7598"/>
    <w:rsid w:val="00D004DC"/>
    <w:rsid w:val="00D32A50"/>
    <w:rsid w:val="00D74F36"/>
    <w:rsid w:val="00D76A05"/>
    <w:rsid w:val="00D8143B"/>
    <w:rsid w:val="00DC6B87"/>
    <w:rsid w:val="00DD4379"/>
    <w:rsid w:val="00DD6ABC"/>
    <w:rsid w:val="00DD6E51"/>
    <w:rsid w:val="00E1102B"/>
    <w:rsid w:val="00E205A1"/>
    <w:rsid w:val="00E44C6F"/>
    <w:rsid w:val="00E57129"/>
    <w:rsid w:val="00E64BFB"/>
    <w:rsid w:val="00E70470"/>
    <w:rsid w:val="00E96A9A"/>
    <w:rsid w:val="00EA21B2"/>
    <w:rsid w:val="00ED19D1"/>
    <w:rsid w:val="00EE040C"/>
    <w:rsid w:val="00EE1CF2"/>
    <w:rsid w:val="00EF6A8F"/>
    <w:rsid w:val="00F249AF"/>
    <w:rsid w:val="00F25FAD"/>
    <w:rsid w:val="00F30A00"/>
    <w:rsid w:val="00F46AD0"/>
    <w:rsid w:val="00F6642B"/>
    <w:rsid w:val="00F81B36"/>
    <w:rsid w:val="00F823A6"/>
    <w:rsid w:val="00FB0D7F"/>
    <w:rsid w:val="00FB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2F765"/>
  <w15:docId w15:val="{34EC57DB-4EF4-4925-8CD1-B8877156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ource Description"/>
    <w:qFormat/>
    <w:rsid w:val="00EA21B2"/>
    <w:pPr>
      <w:spacing w:after="0"/>
    </w:pPr>
    <w:rPr>
      <w:rFonts w:ascii="Georgia" w:hAnsi="Georgia" w:cs="TimesNewRomanPS-ItalicMT"/>
      <w:i/>
      <w:iCs/>
      <w:sz w:val="20"/>
      <w:szCs w:val="20"/>
    </w:rPr>
  </w:style>
  <w:style w:type="paragraph" w:styleId="Heading1">
    <w:name w:val="heading 1"/>
    <w:basedOn w:val="ReportHeadline"/>
    <w:next w:val="Normal"/>
    <w:link w:val="Heading1Char"/>
    <w:uiPriority w:val="9"/>
    <w:qFormat/>
    <w:rsid w:val="005E3FDB"/>
    <w:pPr>
      <w:spacing w:before="240" w:line="264" w:lineRule="auto"/>
      <w:outlineLvl w:val="0"/>
    </w:pPr>
    <w:rPr>
      <w:rFonts w:asciiTheme="minorHAnsi" w:hAnsiTheme="minorHAnsi"/>
      <w:b/>
      <w:i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F3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F38"/>
  </w:style>
  <w:style w:type="paragraph" w:styleId="Footer">
    <w:name w:val="footer"/>
    <w:basedOn w:val="Normal"/>
    <w:link w:val="FooterChar"/>
    <w:uiPriority w:val="99"/>
    <w:unhideWhenUsed/>
    <w:rsid w:val="00186F3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F38"/>
  </w:style>
  <w:style w:type="paragraph" w:styleId="BalloonText">
    <w:name w:val="Balloon Text"/>
    <w:basedOn w:val="Normal"/>
    <w:link w:val="BalloonTextChar"/>
    <w:uiPriority w:val="99"/>
    <w:semiHidden/>
    <w:unhideWhenUsed/>
    <w:rsid w:val="00186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F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7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F0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F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F07"/>
    <w:rPr>
      <w:b/>
      <w:bCs/>
      <w:sz w:val="20"/>
      <w:szCs w:val="20"/>
    </w:rPr>
  </w:style>
  <w:style w:type="paragraph" w:customStyle="1" w:styleId="ReportHeadline">
    <w:name w:val="Report Headline"/>
    <w:basedOn w:val="Normal"/>
    <w:link w:val="ReportHeadlineChar"/>
    <w:qFormat/>
    <w:rsid w:val="00EA21B2"/>
    <w:pPr>
      <w:spacing w:before="120" w:line="240" w:lineRule="auto"/>
      <w:contextualSpacing/>
    </w:pPr>
    <w:rPr>
      <w:rFonts w:ascii="Verdana" w:hAnsi="Verdana" w:cstheme="minorHAnsi"/>
      <w:noProof/>
      <w:sz w:val="36"/>
      <w:szCs w:val="36"/>
    </w:rPr>
  </w:style>
  <w:style w:type="paragraph" w:customStyle="1" w:styleId="ReportDescriptiontext">
    <w:name w:val="Report Description text"/>
    <w:basedOn w:val="Normal"/>
    <w:qFormat/>
    <w:rsid w:val="00F249AF"/>
    <w:pPr>
      <w:tabs>
        <w:tab w:val="left" w:pos="2340"/>
      </w:tabs>
      <w:autoSpaceDE w:val="0"/>
      <w:autoSpaceDN w:val="0"/>
      <w:adjustRightInd w:val="0"/>
      <w:spacing w:before="120"/>
    </w:pPr>
    <w:rPr>
      <w:i w:val="0"/>
      <w:iCs w:val="0"/>
    </w:rPr>
  </w:style>
  <w:style w:type="paragraph" w:customStyle="1" w:styleId="Tableheading">
    <w:name w:val="Table heading"/>
    <w:basedOn w:val="Normal"/>
    <w:qFormat/>
    <w:rsid w:val="00EA21B2"/>
    <w:pPr>
      <w:autoSpaceDE w:val="0"/>
      <w:autoSpaceDN w:val="0"/>
      <w:adjustRightInd w:val="0"/>
      <w:spacing w:line="240" w:lineRule="auto"/>
      <w:jc w:val="center"/>
    </w:pPr>
    <w:rPr>
      <w:rFonts w:ascii="Verdana" w:hAnsi="Verdana" w:cstheme="minorHAnsi"/>
      <w:b/>
      <w:color w:val="FFFFFF"/>
      <w:sz w:val="18"/>
    </w:rPr>
  </w:style>
  <w:style w:type="paragraph" w:styleId="NoSpacing">
    <w:name w:val="No Spacing"/>
    <w:aliases w:val="Table Text"/>
    <w:basedOn w:val="Tableheading"/>
    <w:uiPriority w:val="1"/>
    <w:qFormat/>
    <w:rsid w:val="00EA21B2"/>
    <w:rPr>
      <w:b w:val="0"/>
      <w:color w:val="auto"/>
      <w:szCs w:val="18"/>
    </w:rPr>
  </w:style>
  <w:style w:type="paragraph" w:styleId="ListParagraph">
    <w:name w:val="List Paragraph"/>
    <w:basedOn w:val="Normal"/>
    <w:uiPriority w:val="34"/>
    <w:qFormat/>
    <w:rsid w:val="004B5309"/>
    <w:pPr>
      <w:spacing w:line="240" w:lineRule="auto"/>
      <w:ind w:left="720"/>
    </w:pPr>
    <w:rPr>
      <w:rFonts w:ascii="Calibri" w:eastAsiaTheme="minorHAnsi" w:hAnsi="Calibri" w:cs="Times New Roman"/>
      <w:i w:val="0"/>
      <w:iCs w:val="0"/>
      <w:sz w:val="22"/>
      <w:szCs w:val="22"/>
    </w:rPr>
  </w:style>
  <w:style w:type="paragraph" w:styleId="Title">
    <w:name w:val="Title"/>
    <w:basedOn w:val="ReportHeadline"/>
    <w:next w:val="Normal"/>
    <w:link w:val="TitleChar"/>
    <w:uiPriority w:val="10"/>
    <w:qFormat/>
    <w:rsid w:val="005E3FDB"/>
    <w:rPr>
      <w:rFonts w:ascii="Georgia" w:hAnsi="Georgia"/>
    </w:rPr>
  </w:style>
  <w:style w:type="character" w:customStyle="1" w:styleId="TitleChar">
    <w:name w:val="Title Char"/>
    <w:basedOn w:val="DefaultParagraphFont"/>
    <w:link w:val="Title"/>
    <w:uiPriority w:val="10"/>
    <w:rsid w:val="005E3FDB"/>
    <w:rPr>
      <w:rFonts w:ascii="Georgia" w:hAnsi="Georgia" w:cstheme="minorHAnsi"/>
      <w:i/>
      <w:iCs/>
      <w:noProof/>
      <w:sz w:val="36"/>
      <w:szCs w:val="36"/>
    </w:rPr>
  </w:style>
  <w:style w:type="paragraph" w:styleId="Subtitle">
    <w:name w:val="Subtitle"/>
    <w:basedOn w:val="ReportHeadline"/>
    <w:next w:val="Normal"/>
    <w:link w:val="SubtitleChar"/>
    <w:uiPriority w:val="11"/>
    <w:qFormat/>
    <w:rsid w:val="005E3FDB"/>
    <w:pPr>
      <w:spacing w:before="0"/>
    </w:pPr>
    <w:rPr>
      <w:rFonts w:ascii="Georgia" w:hAnsi="Georgi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FDB"/>
    <w:rPr>
      <w:rFonts w:ascii="Georgia" w:hAnsi="Georgia" w:cstheme="minorHAnsi"/>
      <w:i/>
      <w:iCs/>
      <w:noProof/>
      <w:sz w:val="28"/>
      <w:szCs w:val="28"/>
    </w:rPr>
  </w:style>
  <w:style w:type="paragraph" w:customStyle="1" w:styleId="Typicaltext">
    <w:name w:val="Typical text"/>
    <w:basedOn w:val="Normal"/>
    <w:link w:val="TypicaltextChar"/>
    <w:qFormat/>
    <w:rsid w:val="005E3FDB"/>
    <w:pPr>
      <w:spacing w:after="120" w:line="264" w:lineRule="auto"/>
    </w:pPr>
    <w:rPr>
      <w:rFonts w:asciiTheme="minorHAnsi" w:hAnsiTheme="minorHAnsi" w:cstheme="minorHAnsi"/>
      <w:i w:val="0"/>
      <w:noProof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E3FDB"/>
    <w:rPr>
      <w:rFonts w:cstheme="minorHAnsi"/>
      <w:b/>
      <w:iCs/>
      <w:noProof/>
      <w:sz w:val="24"/>
      <w:szCs w:val="24"/>
    </w:rPr>
  </w:style>
  <w:style w:type="character" w:customStyle="1" w:styleId="ReportHeadlineChar">
    <w:name w:val="Report Headline Char"/>
    <w:basedOn w:val="DefaultParagraphFont"/>
    <w:link w:val="ReportHeadline"/>
    <w:rsid w:val="005E3FDB"/>
    <w:rPr>
      <w:rFonts w:ascii="Verdana" w:hAnsi="Verdana" w:cstheme="minorHAnsi"/>
      <w:i/>
      <w:iCs/>
      <w:noProof/>
      <w:sz w:val="36"/>
      <w:szCs w:val="36"/>
    </w:rPr>
  </w:style>
  <w:style w:type="character" w:customStyle="1" w:styleId="TypicaltextChar">
    <w:name w:val="Typical text Char"/>
    <w:basedOn w:val="ReportHeadlineChar"/>
    <w:link w:val="Typicaltext"/>
    <w:rsid w:val="005E3FDB"/>
    <w:rPr>
      <w:rFonts w:ascii="Verdana" w:hAnsi="Verdana" w:cstheme="minorHAnsi"/>
      <w:i w:val="0"/>
      <w:iCs/>
      <w:noProof/>
      <w:sz w:val="36"/>
      <w:szCs w:val="36"/>
    </w:rPr>
  </w:style>
  <w:style w:type="paragraph" w:customStyle="1" w:styleId="Bullettext">
    <w:name w:val="Bullet text"/>
    <w:basedOn w:val="Typicaltext"/>
    <w:link w:val="BullettextChar"/>
    <w:qFormat/>
    <w:rsid w:val="005E3FDB"/>
  </w:style>
  <w:style w:type="character" w:customStyle="1" w:styleId="BullettextChar">
    <w:name w:val="Bullet text Char"/>
    <w:basedOn w:val="TypicaltextChar"/>
    <w:link w:val="Bullettext"/>
    <w:rsid w:val="005E3FDB"/>
    <w:rPr>
      <w:rFonts w:ascii="Verdana" w:hAnsi="Verdana" w:cstheme="minorHAnsi"/>
      <w:i w:val="0"/>
      <w:iCs/>
      <w:noProof/>
      <w:sz w:val="36"/>
      <w:szCs w:val="36"/>
    </w:rPr>
  </w:style>
  <w:style w:type="paragraph" w:customStyle="1" w:styleId="Default">
    <w:name w:val="Default"/>
    <w:rsid w:val="00F6642B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9402D"/>
    <w:pPr>
      <w:spacing w:after="0" w:line="240" w:lineRule="auto"/>
    </w:pPr>
    <w:rPr>
      <w:rFonts w:ascii="Georgia" w:hAnsi="Georgia" w:cs="TimesNewRomanPS-ItalicM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36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7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06B3B08C1D940B5A58E1C4814232E" ma:contentTypeVersion="2" ma:contentTypeDescription="Create a new document." ma:contentTypeScope="" ma:versionID="796b4978e5df3948df1dca37185372a4">
  <xsd:schema xmlns:xsd="http://www.w3.org/2001/XMLSchema" xmlns:xs="http://www.w3.org/2001/XMLSchema" xmlns:p="http://schemas.microsoft.com/office/2006/metadata/properties" xmlns:ns2="eafe7790-ee16-4313-927e-0d4a68c9a2d8" targetNamespace="http://schemas.microsoft.com/office/2006/metadata/properties" ma:root="true" ma:fieldsID="f14d95cc9f229f7408c058a0d8ccdd55" ns2:_="">
    <xsd:import namespace="eafe7790-ee16-4313-927e-0d4a68c9a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e7790-ee16-4313-927e-0d4a68c9a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671F2-1EB4-49EF-A7F6-930809DFA9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F58AA9-D095-45CB-8AC5-070A75AEA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EC547-CBF9-4F60-9AD9-9B5CAB6BD8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92CB1-F62B-423B-8B36-4F21BD9D5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fe7790-ee16-4313-927e-0d4a68c9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Wallace Brown, Margaret - PD</dc:creator>
  <cp:lastModifiedBy>Bandi, Suvidha - PD</cp:lastModifiedBy>
  <cp:revision>2</cp:revision>
  <cp:lastPrinted>2012-07-19T19:46:00Z</cp:lastPrinted>
  <dcterms:created xsi:type="dcterms:W3CDTF">2025-07-09T22:39:00Z</dcterms:created>
  <dcterms:modified xsi:type="dcterms:W3CDTF">2025-07-09T22:39:00Z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0x0101008E206B3B08C1D940B5A58E1C4814232E</vt:lpwstr>
  </property>
</Properties>
</file>